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522" w:type="dxa"/>
        <w:tblLook w:val="01E0" w:firstRow="1" w:lastRow="1" w:firstColumn="1" w:lastColumn="1" w:noHBand="0" w:noVBand="0"/>
      </w:tblPr>
      <w:tblGrid>
        <w:gridCol w:w="3942"/>
        <w:gridCol w:w="7128"/>
      </w:tblGrid>
      <w:tr w:rsidR="00175E63" w:rsidTr="004A4F4C">
        <w:tc>
          <w:tcPr>
            <w:tcW w:w="3942" w:type="dxa"/>
            <w:hideMark/>
          </w:tcPr>
          <w:p w:rsidR="00175E63" w:rsidRDefault="00175E63" w:rsidP="004A4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ỦY BAN NHÂN DÂN QUẬN 5</w:t>
            </w:r>
          </w:p>
          <w:p w:rsidR="00175E63" w:rsidRDefault="00175E63" w:rsidP="004A4F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7D60D" wp14:editId="3DCB8E2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210185</wp:posOffset>
                      </wp:positionV>
                      <wp:extent cx="1732915" cy="1905"/>
                      <wp:effectExtent l="8255" t="10160" r="11430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291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16.55pt" to="158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TRƯỜNG MẦM NON 2B</w:t>
            </w:r>
          </w:p>
        </w:tc>
        <w:tc>
          <w:tcPr>
            <w:tcW w:w="7128" w:type="dxa"/>
            <w:hideMark/>
          </w:tcPr>
          <w:p w:rsidR="00175E63" w:rsidRDefault="00175E63" w:rsidP="004A4F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CỘNG HÒA XÃ HỘI CHỦ NGHĨA VIỆT NAM</w:t>
            </w:r>
          </w:p>
          <w:p w:rsidR="00175E63" w:rsidRDefault="00175E63" w:rsidP="004A4F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Độc lập – Tự do – Hạnh phúc</w:t>
            </w:r>
          </w:p>
          <w:p w:rsidR="00175E63" w:rsidRDefault="00175E63" w:rsidP="004A4F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1981C7" wp14:editId="7E9482AF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22225</wp:posOffset>
                      </wp:positionV>
                      <wp:extent cx="1828800" cy="1905"/>
                      <wp:effectExtent l="8255" t="12700" r="10795" b="139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pt,1.75pt" to="215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175E63" w:rsidTr="004A4F4C">
        <w:tc>
          <w:tcPr>
            <w:tcW w:w="3942" w:type="dxa"/>
            <w:hideMark/>
          </w:tcPr>
          <w:p w:rsidR="00175E63" w:rsidRDefault="000E40D4" w:rsidP="004A4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Số: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44</w:t>
            </w:r>
            <w:r w:rsidR="00175E63">
              <w:rPr>
                <w:rFonts w:ascii="Times New Roman" w:hAnsi="Times New Roman"/>
              </w:rPr>
              <w:t>/TB-MN2B</w:t>
            </w:r>
          </w:p>
        </w:tc>
        <w:tc>
          <w:tcPr>
            <w:tcW w:w="7128" w:type="dxa"/>
            <w:hideMark/>
          </w:tcPr>
          <w:p w:rsidR="00175E63" w:rsidRDefault="00175E63" w:rsidP="007957E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Quận 5, ngày 2</w:t>
            </w:r>
            <w:r w:rsidR="007957EF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 xml:space="preserve"> tháng 6 năm 2022</w:t>
            </w:r>
          </w:p>
        </w:tc>
      </w:tr>
    </w:tbl>
    <w:p w:rsidR="00175E63" w:rsidRDefault="00175E63" w:rsidP="00175E6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5E63" w:rsidRDefault="00175E63" w:rsidP="00175E6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THÔNG BÁO TUYỂN SINH</w:t>
      </w:r>
      <w:r w:rsidR="007957EF">
        <w:rPr>
          <w:rFonts w:ascii="Times New Roman" w:hAnsi="Times New Roman"/>
          <w:b/>
          <w:sz w:val="32"/>
          <w:szCs w:val="32"/>
        </w:rPr>
        <w:t xml:space="preserve"> TRỰC TUYẾN</w:t>
      </w:r>
    </w:p>
    <w:p w:rsidR="00175E63" w:rsidRDefault="00175E63" w:rsidP="00175E6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 2022 – 2023</w:t>
      </w:r>
    </w:p>
    <w:p w:rsidR="00175E63" w:rsidRDefault="00175E63" w:rsidP="00175E63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68031" wp14:editId="7230C964">
                <wp:simplePos x="0" y="0"/>
                <wp:positionH relativeFrom="column">
                  <wp:posOffset>2134235</wp:posOffset>
                </wp:positionH>
                <wp:positionV relativeFrom="paragraph">
                  <wp:posOffset>19685</wp:posOffset>
                </wp:positionV>
                <wp:extent cx="1732915" cy="1905"/>
                <wp:effectExtent l="10160" t="10160" r="952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291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05pt,1.55pt" to="304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tw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"/>
            </w:pict>
          </mc:Fallback>
        </mc:AlternateContent>
      </w:r>
    </w:p>
    <w:p w:rsidR="005155DF" w:rsidRPr="002933EB" w:rsidRDefault="005155DF" w:rsidP="00774F1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33EB">
        <w:rPr>
          <w:rFonts w:ascii="Times New Roman" w:hAnsi="Times New Roman"/>
          <w:sz w:val="28"/>
          <w:szCs w:val="28"/>
        </w:rPr>
        <w:t>Căn cứ vào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3EB">
        <w:rPr>
          <w:rFonts w:ascii="Times New Roman" w:hAnsi="Times New Roman"/>
          <w:sz w:val="28"/>
          <w:szCs w:val="28"/>
        </w:rPr>
        <w:t xml:space="preserve">Kế hoạch số </w:t>
      </w:r>
      <w:r>
        <w:rPr>
          <w:rFonts w:ascii="Times New Roman" w:hAnsi="Times New Roman"/>
          <w:sz w:val="28"/>
          <w:szCs w:val="28"/>
        </w:rPr>
        <w:t>1273/KH-SGDĐT ngày 04 tháng 5 năm 2021 của Sở Giáo dục và Đào tạo triển khai chương trình chuyển đổi số của Ngành Giáo dục và Đào tạo</w:t>
      </w:r>
      <w:r w:rsidR="004307EA">
        <w:rPr>
          <w:rFonts w:ascii="Times New Roman" w:hAnsi="Times New Roman"/>
          <w:sz w:val="28"/>
          <w:szCs w:val="28"/>
        </w:rPr>
        <w:t xml:space="preserve"> Thành phố giai đoạn 2021-2025;</w:t>
      </w:r>
    </w:p>
    <w:p w:rsidR="00175E63" w:rsidRDefault="00175E63" w:rsidP="00774F1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33EB">
        <w:rPr>
          <w:sz w:val="28"/>
          <w:szCs w:val="28"/>
        </w:rPr>
        <w:t>C</w:t>
      </w:r>
      <w:r w:rsidRPr="002933EB">
        <w:rPr>
          <w:rFonts w:ascii="Times New Roman" w:hAnsi="Times New Roman"/>
          <w:sz w:val="28"/>
          <w:szCs w:val="28"/>
        </w:rPr>
        <w:t>ăn cứ Kế hoạch số 152/KH-UBND ngày 09 tháng 6 năm 2022 của Ủy ban Nhân dân Quận 5 về ban hành Kế hoạch huy động trẻ ra lớp và tuyển sinh vào cá</w:t>
      </w:r>
      <w:r w:rsidR="004307EA">
        <w:rPr>
          <w:rFonts w:ascii="Times New Roman" w:hAnsi="Times New Roman"/>
          <w:sz w:val="28"/>
          <w:szCs w:val="28"/>
        </w:rPr>
        <w:t>c lớp đầu cấp năm học 2022-2023;</w:t>
      </w:r>
    </w:p>
    <w:p w:rsidR="006A5810" w:rsidRPr="002933EB" w:rsidRDefault="006A5810" w:rsidP="00774F1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33EB">
        <w:rPr>
          <w:rFonts w:ascii="Times New Roman" w:hAnsi="Times New Roman"/>
          <w:sz w:val="28"/>
          <w:szCs w:val="28"/>
        </w:rPr>
        <w:t>Căn cứ vào</w:t>
      </w:r>
      <w:r>
        <w:rPr>
          <w:rFonts w:ascii="Times New Roman" w:hAnsi="Times New Roman"/>
          <w:sz w:val="28"/>
          <w:szCs w:val="28"/>
        </w:rPr>
        <w:t xml:space="preserve"> </w:t>
      </w:r>
      <w:r w:rsidR="007646AC">
        <w:rPr>
          <w:rFonts w:ascii="Times New Roman" w:hAnsi="Times New Roman"/>
          <w:sz w:val="28"/>
          <w:szCs w:val="28"/>
        </w:rPr>
        <w:t>Quyết định số</w:t>
      </w:r>
      <w:r w:rsidR="005155DF">
        <w:rPr>
          <w:rFonts w:ascii="Times New Roman" w:hAnsi="Times New Roman"/>
          <w:sz w:val="28"/>
          <w:szCs w:val="28"/>
        </w:rPr>
        <w:t xml:space="preserve"> 1821</w:t>
      </w:r>
      <w:r>
        <w:rPr>
          <w:rFonts w:ascii="Times New Roman" w:hAnsi="Times New Roman"/>
          <w:sz w:val="28"/>
          <w:szCs w:val="28"/>
        </w:rPr>
        <w:t>/</w:t>
      </w:r>
      <w:r w:rsidR="005155DF">
        <w:rPr>
          <w:rFonts w:ascii="Times New Roman" w:hAnsi="Times New Roman"/>
          <w:sz w:val="28"/>
          <w:szCs w:val="28"/>
        </w:rPr>
        <w:t>QĐ</w:t>
      </w:r>
      <w:r>
        <w:rPr>
          <w:rFonts w:ascii="Times New Roman" w:hAnsi="Times New Roman"/>
          <w:sz w:val="28"/>
          <w:szCs w:val="28"/>
        </w:rPr>
        <w:t>-</w:t>
      </w:r>
      <w:r w:rsidR="005155DF">
        <w:rPr>
          <w:rFonts w:ascii="Times New Roman" w:hAnsi="Times New Roman"/>
          <w:sz w:val="28"/>
          <w:szCs w:val="28"/>
        </w:rPr>
        <w:t>UBND ngày 24 tháng 6</w:t>
      </w:r>
      <w:r>
        <w:rPr>
          <w:rFonts w:ascii="Times New Roman" w:hAnsi="Times New Roman"/>
          <w:sz w:val="28"/>
          <w:szCs w:val="28"/>
        </w:rPr>
        <w:t xml:space="preserve"> năm 202</w:t>
      </w:r>
      <w:r w:rsidR="005155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của </w:t>
      </w:r>
      <w:r w:rsidR="005155DF">
        <w:rPr>
          <w:rFonts w:ascii="Times New Roman" w:hAnsi="Times New Roman"/>
          <w:sz w:val="28"/>
          <w:szCs w:val="28"/>
        </w:rPr>
        <w:t>Uỷ ban nhân dân Quận 5</w:t>
      </w:r>
      <w:r>
        <w:rPr>
          <w:rFonts w:ascii="Times New Roman" w:hAnsi="Times New Roman"/>
          <w:sz w:val="28"/>
          <w:szCs w:val="28"/>
        </w:rPr>
        <w:t xml:space="preserve"> </w:t>
      </w:r>
      <w:r w:rsidR="007646AC">
        <w:rPr>
          <w:rFonts w:ascii="Times New Roman" w:hAnsi="Times New Roman"/>
          <w:sz w:val="28"/>
          <w:szCs w:val="28"/>
        </w:rPr>
        <w:t>về quyết định Ban hành kèm theo Đề án thực hiện công tác tuyển sinh trực tuyến tại các trường mầm non, tiểu học, THCS công lập trên địa bàn quận 5</w:t>
      </w:r>
      <w:r w:rsidR="004307EA">
        <w:rPr>
          <w:rFonts w:ascii="Times New Roman" w:hAnsi="Times New Roman"/>
          <w:sz w:val="28"/>
          <w:szCs w:val="28"/>
        </w:rPr>
        <w:t xml:space="preserve"> giai đoạn 2021-2025;</w:t>
      </w:r>
    </w:p>
    <w:p w:rsidR="00175E63" w:rsidRPr="002933EB" w:rsidRDefault="00175E63" w:rsidP="00774F1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33EB">
        <w:rPr>
          <w:rFonts w:ascii="Times New Roman" w:hAnsi="Times New Roman"/>
          <w:sz w:val="28"/>
          <w:szCs w:val="28"/>
        </w:rPr>
        <w:t>Căn cứ vào nhu cầu của trường Mầm non 2B.</w:t>
      </w:r>
    </w:p>
    <w:p w:rsidR="00175E63" w:rsidRPr="002933EB" w:rsidRDefault="00175E63" w:rsidP="00774F1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33EB">
        <w:rPr>
          <w:rFonts w:ascii="Times New Roman" w:hAnsi="Times New Roman"/>
          <w:sz w:val="28"/>
          <w:szCs w:val="28"/>
        </w:rPr>
        <w:t>Nay trường Mầm non 2B tuyển sinh vào các lớp đầu cấp năm học 2022-2023 bằng cả 2 hình thức: tuyển sinh trực tiếp và tuyển sinh trực tuyến.</w:t>
      </w:r>
    </w:p>
    <w:p w:rsidR="00175E63" w:rsidRPr="002933EB" w:rsidRDefault="00175E63" w:rsidP="00774F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33EB">
        <w:rPr>
          <w:rFonts w:ascii="Times New Roman" w:hAnsi="Times New Roman"/>
          <w:sz w:val="28"/>
          <w:szCs w:val="28"/>
        </w:rPr>
        <w:t>Tuyển sinh trực tiếp: CMHS đến trực tiếp văn phòng trường mua và nộp hồ sơ.</w:t>
      </w:r>
    </w:p>
    <w:p w:rsidR="00175E63" w:rsidRDefault="00175E63" w:rsidP="00774F1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33EB">
        <w:rPr>
          <w:rFonts w:ascii="Times New Roman" w:hAnsi="Times New Roman"/>
          <w:sz w:val="28"/>
          <w:szCs w:val="28"/>
        </w:rPr>
        <w:t xml:space="preserve">Tuyển sinh trực tuyến: CMHS vào website: </w:t>
      </w:r>
      <w:r w:rsidR="004A06C8" w:rsidRPr="002933EB">
        <w:rPr>
          <w:rFonts w:ascii="Times New Roman" w:hAnsi="Times New Roman"/>
          <w:sz w:val="28"/>
          <w:szCs w:val="28"/>
        </w:rPr>
        <w:t>https://</w:t>
      </w:r>
      <w:r w:rsidRPr="002933EB">
        <w:rPr>
          <w:rFonts w:ascii="Times New Roman" w:hAnsi="Times New Roman"/>
          <w:sz w:val="28"/>
          <w:szCs w:val="28"/>
        </w:rPr>
        <w:t>mg2bq5.hcm.edu.vn, vào mục tuyển sinh và làm theo hướng dẫn tuyển sinh cho hồ sơ đúng tuyến và hồ sơ ngoại tuyến năm học 2022-2023</w:t>
      </w:r>
      <w:r w:rsidR="00BB07DC" w:rsidRPr="002933EB">
        <w:rPr>
          <w:rFonts w:ascii="Times New Roman" w:hAnsi="Times New Roman"/>
          <w:sz w:val="28"/>
          <w:szCs w:val="28"/>
        </w:rPr>
        <w:t>. Sau khi có kết quả xét duyệt, CMHS sẽ bổ sung các hồ sơ tuyển sinh cho nhà trường theo thông báo cụ thể sau.</w:t>
      </w:r>
    </w:p>
    <w:p w:rsidR="004307EA" w:rsidRPr="002933EB" w:rsidRDefault="004307EA" w:rsidP="004307EA">
      <w:pPr>
        <w:pStyle w:val="ListParagraph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B65AE" w:rsidTr="00662805">
        <w:tc>
          <w:tcPr>
            <w:tcW w:w="4788" w:type="dxa"/>
          </w:tcPr>
          <w:p w:rsidR="00AB65AE" w:rsidRDefault="00AB65AE" w:rsidP="00175E6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AB65AE" w:rsidRPr="00AB65AE" w:rsidRDefault="00AB65AE" w:rsidP="00AB65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5A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AB65AE" w:rsidRDefault="00AB65AE" w:rsidP="00AB65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5AE" w:rsidRPr="00AB65AE" w:rsidRDefault="00AB65AE" w:rsidP="00AB65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5AE" w:rsidRDefault="00AB65AE" w:rsidP="00AB65A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B65AE" w:rsidRDefault="00AB65AE" w:rsidP="00AB65A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B65AE" w:rsidRPr="00AB65AE" w:rsidRDefault="00AB65AE" w:rsidP="00AB65A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5AE">
              <w:rPr>
                <w:rFonts w:ascii="Times New Roman" w:hAnsi="Times New Roman"/>
                <w:b/>
                <w:sz w:val="28"/>
                <w:szCs w:val="28"/>
              </w:rPr>
              <w:t>TRẦN THỊ DƯ</w:t>
            </w:r>
          </w:p>
        </w:tc>
      </w:tr>
    </w:tbl>
    <w:p w:rsidR="00175E63" w:rsidRDefault="00175E63" w:rsidP="00175E63">
      <w:pPr>
        <w:spacing w:line="276" w:lineRule="auto"/>
        <w:jc w:val="both"/>
        <w:rPr>
          <w:rFonts w:ascii="Times New Roman" w:hAnsi="Times New Roman"/>
        </w:rPr>
      </w:pPr>
    </w:p>
    <w:p w:rsidR="00A1464A" w:rsidRPr="00175E63" w:rsidRDefault="00A1464A">
      <w:pPr>
        <w:rPr>
          <w:rFonts w:ascii="Times New Roman" w:hAnsi="Times New Roman"/>
        </w:rPr>
      </w:pPr>
    </w:p>
    <w:sectPr w:rsidR="00A1464A" w:rsidRPr="0017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06A2C"/>
    <w:multiLevelType w:val="hybridMultilevel"/>
    <w:tmpl w:val="3D8E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63"/>
    <w:rsid w:val="000E40D4"/>
    <w:rsid w:val="00175E63"/>
    <w:rsid w:val="002933EB"/>
    <w:rsid w:val="004307EA"/>
    <w:rsid w:val="004A06C8"/>
    <w:rsid w:val="005155DF"/>
    <w:rsid w:val="00662805"/>
    <w:rsid w:val="006A5810"/>
    <w:rsid w:val="007646AC"/>
    <w:rsid w:val="00774F11"/>
    <w:rsid w:val="007957EF"/>
    <w:rsid w:val="00A1464A"/>
    <w:rsid w:val="00AB65AE"/>
    <w:rsid w:val="00BB07DC"/>
    <w:rsid w:val="00B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6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E63"/>
    <w:pPr>
      <w:ind w:left="720"/>
      <w:contextualSpacing/>
    </w:pPr>
  </w:style>
  <w:style w:type="table" w:styleId="TableGrid">
    <w:name w:val="Table Grid"/>
    <w:basedOn w:val="TableNormal"/>
    <w:uiPriority w:val="59"/>
    <w:rsid w:val="00AB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63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E63"/>
    <w:pPr>
      <w:ind w:left="720"/>
      <w:contextualSpacing/>
    </w:pPr>
  </w:style>
  <w:style w:type="table" w:styleId="TableGrid">
    <w:name w:val="Table Grid"/>
    <w:basedOn w:val="TableNormal"/>
    <w:uiPriority w:val="59"/>
    <w:rsid w:val="00AB6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22</cp:revision>
  <dcterms:created xsi:type="dcterms:W3CDTF">2022-06-27T08:38:00Z</dcterms:created>
  <dcterms:modified xsi:type="dcterms:W3CDTF">2022-06-28T04:42:00Z</dcterms:modified>
</cp:coreProperties>
</file>